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4C0533">
        <w:rPr>
          <w:rFonts w:ascii="Arial" w:hAnsi="Arial" w:cs="Arial"/>
          <w:color w:val="1F497D" w:themeColor="text2"/>
          <w:sz w:val="32"/>
          <w:szCs w:val="32"/>
        </w:rPr>
        <w:t>April 13</w:t>
      </w:r>
      <w:r w:rsidR="00E44B96">
        <w:rPr>
          <w:rFonts w:ascii="Arial" w:hAnsi="Arial" w:cs="Arial"/>
          <w:color w:val="1F497D" w:themeColor="text2"/>
          <w:sz w:val="32"/>
          <w:szCs w:val="32"/>
        </w:rPr>
        <w:t>, 2017</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F14831" w:rsidRDefault="008367DA" w:rsidP="00F24850">
      <w:pPr>
        <w:jc w:val="both"/>
        <w:rPr>
          <w:rFonts w:ascii="Arial" w:hAnsi="Arial" w:cs="Arial"/>
          <w:color w:val="1F497D" w:themeColor="text2"/>
          <w:sz w:val="24"/>
          <w:szCs w:val="24"/>
        </w:rPr>
      </w:pPr>
      <w:r w:rsidRPr="008F3B4C">
        <w:rPr>
          <w:rFonts w:ascii="Arial" w:hAnsi="Arial" w:cs="Arial"/>
          <w:b/>
          <w:color w:val="1F497D" w:themeColor="text2"/>
          <w:sz w:val="24"/>
          <w:szCs w:val="24"/>
          <w:u w:val="single"/>
        </w:rPr>
        <w:t>Members Present:</w:t>
      </w:r>
      <w:r w:rsidR="008C5787">
        <w:rPr>
          <w:rFonts w:ascii="Arial" w:hAnsi="Arial" w:cs="Arial"/>
          <w:color w:val="1F497D" w:themeColor="text2"/>
          <w:sz w:val="24"/>
          <w:szCs w:val="24"/>
        </w:rPr>
        <w:t xml:space="preserve"> </w:t>
      </w:r>
      <w:r w:rsidR="00FE504F">
        <w:rPr>
          <w:rFonts w:ascii="Arial" w:hAnsi="Arial" w:cs="Arial"/>
          <w:color w:val="1F497D" w:themeColor="text2"/>
          <w:sz w:val="24"/>
          <w:szCs w:val="24"/>
        </w:rPr>
        <w:t xml:space="preserve"> </w:t>
      </w:r>
      <w:r w:rsidR="004C0533">
        <w:rPr>
          <w:rFonts w:ascii="Arial" w:hAnsi="Arial" w:cs="Arial"/>
          <w:color w:val="1F497D" w:themeColor="text2"/>
          <w:sz w:val="24"/>
          <w:szCs w:val="24"/>
        </w:rPr>
        <w:t xml:space="preserve">Acting </w:t>
      </w:r>
      <w:r w:rsidR="00F24850">
        <w:rPr>
          <w:rFonts w:ascii="Arial" w:hAnsi="Arial" w:cs="Arial"/>
          <w:color w:val="1F497D" w:themeColor="text2"/>
          <w:sz w:val="24"/>
          <w:szCs w:val="24"/>
        </w:rPr>
        <w:t>Chair</w:t>
      </w:r>
      <w:r>
        <w:rPr>
          <w:rFonts w:ascii="Arial" w:hAnsi="Arial" w:cs="Arial"/>
          <w:color w:val="1F497D" w:themeColor="text2"/>
          <w:sz w:val="24"/>
          <w:szCs w:val="24"/>
        </w:rPr>
        <w:t xml:space="preserve"> </w:t>
      </w:r>
      <w:r w:rsidR="004C0533">
        <w:rPr>
          <w:rFonts w:ascii="Arial" w:hAnsi="Arial" w:cs="Arial"/>
          <w:color w:val="1F497D" w:themeColor="text2"/>
          <w:sz w:val="24"/>
          <w:szCs w:val="24"/>
        </w:rPr>
        <w:t>Kathy Kliebert</w:t>
      </w:r>
      <w:r w:rsidR="00462682">
        <w:rPr>
          <w:rFonts w:ascii="Arial" w:hAnsi="Arial" w:cs="Arial"/>
          <w:color w:val="1F497D" w:themeColor="text2"/>
          <w:sz w:val="24"/>
          <w:szCs w:val="24"/>
        </w:rPr>
        <w:t xml:space="preserve">, Wayne Berry, </w:t>
      </w:r>
      <w:r w:rsidR="00997F65">
        <w:rPr>
          <w:rFonts w:ascii="Arial" w:hAnsi="Arial" w:cs="Arial"/>
          <w:color w:val="1F497D" w:themeColor="text2"/>
          <w:sz w:val="24"/>
          <w:szCs w:val="24"/>
        </w:rPr>
        <w:t>Father Carter</w:t>
      </w:r>
      <w:r w:rsidR="00E44B96">
        <w:rPr>
          <w:rFonts w:ascii="Arial" w:hAnsi="Arial" w:cs="Arial"/>
          <w:color w:val="1F497D" w:themeColor="text2"/>
          <w:sz w:val="24"/>
          <w:szCs w:val="24"/>
        </w:rPr>
        <w:t>,</w:t>
      </w:r>
      <w:r w:rsidR="00462682">
        <w:rPr>
          <w:rFonts w:ascii="Arial" w:hAnsi="Arial" w:cs="Arial"/>
          <w:color w:val="1F497D" w:themeColor="text2"/>
          <w:sz w:val="24"/>
          <w:szCs w:val="24"/>
        </w:rPr>
        <w:t xml:space="preserve"> </w:t>
      </w:r>
      <w:r w:rsidR="00997F65">
        <w:rPr>
          <w:rFonts w:ascii="Arial" w:hAnsi="Arial" w:cs="Arial"/>
          <w:color w:val="1F497D" w:themeColor="text2"/>
          <w:sz w:val="24"/>
          <w:szCs w:val="24"/>
        </w:rPr>
        <w:t>Barbara DeCu</w:t>
      </w:r>
      <w:r w:rsidR="00FC6016">
        <w:rPr>
          <w:rFonts w:ascii="Arial" w:hAnsi="Arial" w:cs="Arial"/>
          <w:color w:val="1F497D" w:themeColor="text2"/>
          <w:sz w:val="24"/>
          <w:szCs w:val="24"/>
        </w:rPr>
        <w:t>ir, Glenn Kinsey,</w:t>
      </w:r>
      <w:r w:rsidR="00997F65">
        <w:rPr>
          <w:rFonts w:ascii="Arial" w:hAnsi="Arial" w:cs="Arial"/>
          <w:color w:val="1F497D" w:themeColor="text2"/>
          <w:sz w:val="24"/>
          <w:szCs w:val="24"/>
        </w:rPr>
        <w:t xml:space="preserve"> Dr. William </w:t>
      </w:r>
      <w:r w:rsidR="00FC6016">
        <w:rPr>
          <w:rFonts w:ascii="Arial" w:hAnsi="Arial" w:cs="Arial"/>
          <w:color w:val="1F497D" w:themeColor="text2"/>
          <w:sz w:val="24"/>
          <w:szCs w:val="24"/>
        </w:rPr>
        <w:t>Wel</w:t>
      </w:r>
      <w:r w:rsidR="00E44B96">
        <w:rPr>
          <w:rFonts w:ascii="Arial" w:hAnsi="Arial" w:cs="Arial"/>
          <w:color w:val="1F497D" w:themeColor="text2"/>
          <w:sz w:val="24"/>
          <w:szCs w:val="24"/>
        </w:rPr>
        <w:t xml:space="preserve">don, </w:t>
      </w:r>
      <w:r w:rsidR="00FC6016">
        <w:rPr>
          <w:rFonts w:ascii="Arial" w:hAnsi="Arial" w:cs="Arial"/>
          <w:color w:val="1F497D" w:themeColor="text2"/>
          <w:sz w:val="24"/>
          <w:szCs w:val="24"/>
        </w:rPr>
        <w:t>Valencia Bur</w:t>
      </w:r>
      <w:r w:rsidR="00E44B96">
        <w:rPr>
          <w:rFonts w:ascii="Arial" w:hAnsi="Arial" w:cs="Arial"/>
          <w:color w:val="1F497D" w:themeColor="text2"/>
          <w:sz w:val="24"/>
          <w:szCs w:val="24"/>
        </w:rPr>
        <w:t>ton, Eartha Cross, Chris Goudeau, Lee Wheeler</w:t>
      </w:r>
      <w:r w:rsidR="004C0533">
        <w:rPr>
          <w:rFonts w:ascii="Arial" w:hAnsi="Arial" w:cs="Arial"/>
          <w:color w:val="1F497D" w:themeColor="text2"/>
          <w:sz w:val="24"/>
          <w:szCs w:val="24"/>
        </w:rPr>
        <w:t>,</w:t>
      </w:r>
      <w:r w:rsidR="00E44B96">
        <w:rPr>
          <w:rFonts w:ascii="Arial" w:hAnsi="Arial" w:cs="Arial"/>
          <w:color w:val="1F497D" w:themeColor="text2"/>
          <w:sz w:val="24"/>
          <w:szCs w:val="24"/>
        </w:rPr>
        <w:t xml:space="preserve"> Sydni Dunn</w:t>
      </w:r>
      <w:r w:rsidR="004C0533">
        <w:rPr>
          <w:rFonts w:ascii="Arial" w:hAnsi="Arial" w:cs="Arial"/>
          <w:color w:val="1F497D" w:themeColor="text2"/>
          <w:sz w:val="24"/>
          <w:szCs w:val="24"/>
        </w:rPr>
        <w:t>, Nikki Godfrey, Lee Meredith, Jada Lewis, Dan Hare</w:t>
      </w:r>
      <w:r w:rsidR="00164A6C">
        <w:rPr>
          <w:rFonts w:ascii="Arial" w:hAnsi="Arial" w:cs="Arial"/>
          <w:color w:val="1F497D" w:themeColor="text2"/>
          <w:sz w:val="24"/>
          <w:szCs w:val="24"/>
        </w:rPr>
        <w:t xml:space="preserve"> </w:t>
      </w:r>
    </w:p>
    <w:p w:rsidR="00164A6C" w:rsidRDefault="00164A6C"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Members Absent:</w:t>
      </w:r>
      <w:r w:rsidR="00CC5203">
        <w:rPr>
          <w:rFonts w:ascii="Arial" w:hAnsi="Arial" w:cs="Arial"/>
          <w:color w:val="1F497D" w:themeColor="text2"/>
          <w:sz w:val="24"/>
          <w:szCs w:val="24"/>
        </w:rPr>
        <w:t xml:space="preserve">  </w:t>
      </w:r>
      <w:r w:rsidR="00EC420A">
        <w:rPr>
          <w:rFonts w:ascii="Arial" w:hAnsi="Arial" w:cs="Arial"/>
          <w:color w:val="1F497D" w:themeColor="text2"/>
          <w:sz w:val="24"/>
          <w:szCs w:val="24"/>
        </w:rPr>
        <w:t>Deano Thornton,</w:t>
      </w:r>
      <w:r w:rsidR="004C0533">
        <w:rPr>
          <w:rFonts w:ascii="Arial" w:hAnsi="Arial" w:cs="Arial"/>
          <w:color w:val="1F497D" w:themeColor="text2"/>
          <w:sz w:val="24"/>
          <w:szCs w:val="24"/>
        </w:rPr>
        <w:t xml:space="preserve"> Scott Richard,</w:t>
      </w:r>
      <w:r w:rsidR="00FC6016">
        <w:rPr>
          <w:rFonts w:ascii="Arial" w:hAnsi="Arial" w:cs="Arial"/>
          <w:color w:val="1F497D" w:themeColor="text2"/>
          <w:sz w:val="24"/>
          <w:szCs w:val="24"/>
        </w:rPr>
        <w:t xml:space="preserve"> Gwen Guillotte,</w:t>
      </w:r>
      <w:r w:rsidR="00CC5203">
        <w:rPr>
          <w:rFonts w:ascii="Arial" w:hAnsi="Arial" w:cs="Arial"/>
          <w:color w:val="1F497D" w:themeColor="text2"/>
          <w:sz w:val="24"/>
          <w:szCs w:val="24"/>
        </w:rPr>
        <w:t xml:space="preserve"> David Bondy</w:t>
      </w:r>
      <w:r w:rsidR="00E44B96">
        <w:rPr>
          <w:rFonts w:ascii="Arial" w:hAnsi="Arial" w:cs="Arial"/>
          <w:color w:val="1F497D" w:themeColor="text2"/>
          <w:sz w:val="24"/>
          <w:szCs w:val="24"/>
        </w:rPr>
        <w:t xml:space="preserve">, </w:t>
      </w:r>
      <w:r w:rsidR="004C0533">
        <w:rPr>
          <w:rFonts w:ascii="Arial" w:hAnsi="Arial" w:cs="Arial"/>
          <w:color w:val="1F497D" w:themeColor="text2"/>
          <w:sz w:val="24"/>
          <w:szCs w:val="24"/>
        </w:rPr>
        <w:t>Gigi Carter</w:t>
      </w:r>
    </w:p>
    <w:p w:rsidR="0092647B" w:rsidRDefault="0092647B" w:rsidP="00F24850">
      <w:pPr>
        <w:jc w:val="both"/>
        <w:rPr>
          <w:rFonts w:ascii="Arial" w:hAnsi="Arial" w:cs="Arial"/>
          <w:color w:val="1F497D" w:themeColor="text2"/>
          <w:sz w:val="24"/>
          <w:szCs w:val="24"/>
        </w:rPr>
      </w:pPr>
      <w:r w:rsidRPr="0092647B">
        <w:rPr>
          <w:rFonts w:ascii="Arial" w:hAnsi="Arial" w:cs="Arial"/>
          <w:b/>
          <w:color w:val="1F497D" w:themeColor="text2"/>
          <w:sz w:val="24"/>
          <w:szCs w:val="24"/>
          <w:u w:val="single"/>
        </w:rPr>
        <w:t xml:space="preserve">Employees Present: </w:t>
      </w:r>
      <w:r w:rsidR="00F24850">
        <w:rPr>
          <w:rFonts w:ascii="Arial" w:hAnsi="Arial" w:cs="Arial"/>
          <w:color w:val="1F497D" w:themeColor="text2"/>
          <w:sz w:val="24"/>
          <w:szCs w:val="24"/>
        </w:rPr>
        <w:t xml:space="preserve"> Beth Courtney,</w:t>
      </w:r>
      <w:r w:rsidR="00FC6016">
        <w:rPr>
          <w:rFonts w:ascii="Arial" w:hAnsi="Arial" w:cs="Arial"/>
          <w:color w:val="1F497D" w:themeColor="text2"/>
          <w:sz w:val="24"/>
          <w:szCs w:val="24"/>
        </w:rPr>
        <w:t xml:space="preserve"> Christina Melton,</w:t>
      </w:r>
      <w:r w:rsidR="00F24850">
        <w:rPr>
          <w:rFonts w:ascii="Arial" w:hAnsi="Arial" w:cs="Arial"/>
          <w:color w:val="1F497D" w:themeColor="text2"/>
          <w:sz w:val="24"/>
          <w:szCs w:val="24"/>
        </w:rPr>
        <w:t xml:space="preserve"> Clay Fourrier, </w:t>
      </w:r>
      <w:r>
        <w:rPr>
          <w:rFonts w:ascii="Arial" w:hAnsi="Arial" w:cs="Arial"/>
          <w:color w:val="1F497D" w:themeColor="text2"/>
          <w:sz w:val="24"/>
          <w:szCs w:val="24"/>
        </w:rPr>
        <w:t>Joanne Gaudet,</w:t>
      </w:r>
      <w:r w:rsidR="00164A6C">
        <w:rPr>
          <w:rFonts w:ascii="Arial" w:hAnsi="Arial" w:cs="Arial"/>
          <w:color w:val="1F497D" w:themeColor="text2"/>
          <w:sz w:val="24"/>
          <w:szCs w:val="24"/>
        </w:rPr>
        <w:t xml:space="preserve"> </w:t>
      </w:r>
      <w:r w:rsidR="00F24850">
        <w:rPr>
          <w:rFonts w:ascii="Arial" w:hAnsi="Arial" w:cs="Arial"/>
          <w:color w:val="1F497D" w:themeColor="text2"/>
          <w:sz w:val="24"/>
          <w:szCs w:val="24"/>
        </w:rPr>
        <w:t>Carol Manship</w:t>
      </w:r>
      <w:r>
        <w:rPr>
          <w:rFonts w:ascii="Arial" w:hAnsi="Arial" w:cs="Arial"/>
          <w:color w:val="1F497D" w:themeColor="text2"/>
          <w:sz w:val="24"/>
          <w:szCs w:val="24"/>
        </w:rPr>
        <w:t xml:space="preserve">  </w:t>
      </w:r>
    </w:p>
    <w:p w:rsidR="00FC6016" w:rsidRDefault="008367DA" w:rsidP="00F24850">
      <w:pPr>
        <w:jc w:val="both"/>
        <w:rPr>
          <w:rFonts w:ascii="Arial" w:hAnsi="Arial" w:cs="Arial"/>
          <w:color w:val="1F497D" w:themeColor="text2"/>
          <w:sz w:val="24"/>
          <w:szCs w:val="24"/>
        </w:rPr>
      </w:pPr>
      <w:r w:rsidRPr="00296832">
        <w:rPr>
          <w:rFonts w:ascii="Arial" w:hAnsi="Arial" w:cs="Arial"/>
          <w:b/>
          <w:color w:val="1F497D" w:themeColor="text2"/>
          <w:sz w:val="24"/>
          <w:szCs w:val="24"/>
          <w:u w:val="single"/>
        </w:rPr>
        <w:t>Call to Order</w:t>
      </w:r>
      <w:r>
        <w:rPr>
          <w:rFonts w:ascii="Arial" w:hAnsi="Arial" w:cs="Arial"/>
          <w:b/>
          <w:color w:val="1F497D" w:themeColor="text2"/>
          <w:sz w:val="24"/>
          <w:szCs w:val="24"/>
          <w:u w:val="single"/>
        </w:rPr>
        <w:t>:</w:t>
      </w:r>
      <w:r>
        <w:rPr>
          <w:rFonts w:ascii="Arial" w:hAnsi="Arial" w:cs="Arial"/>
          <w:color w:val="1F497D" w:themeColor="text2"/>
          <w:sz w:val="24"/>
          <w:szCs w:val="24"/>
        </w:rPr>
        <w:t xml:space="preserve">  </w:t>
      </w:r>
      <w:r w:rsidR="004C0533">
        <w:rPr>
          <w:rFonts w:ascii="Arial" w:hAnsi="Arial" w:cs="Arial"/>
          <w:color w:val="1F497D" w:themeColor="text2"/>
          <w:sz w:val="24"/>
          <w:szCs w:val="24"/>
        </w:rPr>
        <w:t>Kathy Kliebert</w:t>
      </w:r>
      <w:r w:rsidR="00426D72">
        <w:rPr>
          <w:rFonts w:ascii="Arial" w:hAnsi="Arial" w:cs="Arial"/>
          <w:color w:val="1F497D" w:themeColor="text2"/>
          <w:sz w:val="24"/>
          <w:szCs w:val="24"/>
        </w:rPr>
        <w:t>,</w:t>
      </w:r>
      <w:r w:rsidR="004C0533">
        <w:rPr>
          <w:rFonts w:ascii="Arial" w:hAnsi="Arial" w:cs="Arial"/>
          <w:color w:val="1F497D" w:themeColor="text2"/>
          <w:sz w:val="24"/>
          <w:szCs w:val="24"/>
        </w:rPr>
        <w:t xml:space="preserve"> Acting</w:t>
      </w:r>
      <w:r w:rsidR="00CC5203">
        <w:rPr>
          <w:rFonts w:ascii="Arial" w:hAnsi="Arial" w:cs="Arial"/>
          <w:color w:val="1F497D" w:themeColor="text2"/>
          <w:sz w:val="24"/>
          <w:szCs w:val="24"/>
        </w:rPr>
        <w:t xml:space="preserve"> Chair</w:t>
      </w:r>
      <w:r>
        <w:rPr>
          <w:rFonts w:ascii="Arial" w:hAnsi="Arial" w:cs="Arial"/>
          <w:color w:val="1F497D" w:themeColor="text2"/>
          <w:sz w:val="24"/>
          <w:szCs w:val="24"/>
        </w:rPr>
        <w:t>, called t</w:t>
      </w:r>
      <w:r w:rsidR="00F24850">
        <w:rPr>
          <w:rFonts w:ascii="Arial" w:hAnsi="Arial" w:cs="Arial"/>
          <w:color w:val="1F497D" w:themeColor="text2"/>
          <w:sz w:val="24"/>
          <w:szCs w:val="24"/>
        </w:rPr>
        <w:t>he meeting to order at 12:</w:t>
      </w:r>
      <w:r w:rsidR="00E44B96">
        <w:rPr>
          <w:rFonts w:ascii="Arial" w:hAnsi="Arial" w:cs="Arial"/>
          <w:color w:val="1F497D" w:themeColor="text2"/>
          <w:sz w:val="24"/>
          <w:szCs w:val="24"/>
        </w:rPr>
        <w:t>05</w:t>
      </w:r>
      <w:r>
        <w:rPr>
          <w:rFonts w:ascii="Arial" w:hAnsi="Arial" w:cs="Arial"/>
          <w:color w:val="1F497D" w:themeColor="text2"/>
          <w:sz w:val="24"/>
          <w:szCs w:val="24"/>
        </w:rPr>
        <w:t xml:space="preserve"> </w:t>
      </w:r>
      <w:r w:rsidR="00A92C37">
        <w:rPr>
          <w:rFonts w:ascii="Arial" w:hAnsi="Arial" w:cs="Arial"/>
          <w:color w:val="1F497D" w:themeColor="text2"/>
          <w:sz w:val="24"/>
          <w:szCs w:val="24"/>
        </w:rPr>
        <w:t>P</w:t>
      </w:r>
      <w:r>
        <w:rPr>
          <w:rFonts w:ascii="Arial" w:hAnsi="Arial" w:cs="Arial"/>
          <w:color w:val="1F497D" w:themeColor="text2"/>
          <w:sz w:val="24"/>
          <w:szCs w:val="24"/>
        </w:rPr>
        <w:t xml:space="preserve">M. </w:t>
      </w:r>
    </w:p>
    <w:p w:rsidR="00997F65" w:rsidRDefault="008367D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Approval of Minutes:</w:t>
      </w:r>
      <w:r w:rsidR="00F51B9A">
        <w:rPr>
          <w:rFonts w:ascii="Arial" w:hAnsi="Arial" w:cs="Arial"/>
          <w:color w:val="1F497D" w:themeColor="text2"/>
          <w:sz w:val="24"/>
          <w:szCs w:val="24"/>
        </w:rPr>
        <w:t xml:space="preserve"> </w:t>
      </w:r>
      <w:r w:rsidR="00F923AF">
        <w:rPr>
          <w:rFonts w:ascii="Arial" w:hAnsi="Arial" w:cs="Arial"/>
          <w:color w:val="1F497D" w:themeColor="text2"/>
          <w:sz w:val="24"/>
          <w:szCs w:val="24"/>
        </w:rPr>
        <w:t>Kathy Kliebert</w:t>
      </w:r>
      <w:r w:rsidR="00F51B9A">
        <w:rPr>
          <w:rFonts w:ascii="Arial" w:hAnsi="Arial" w:cs="Arial"/>
          <w:color w:val="1F497D" w:themeColor="text2"/>
          <w:sz w:val="24"/>
          <w:szCs w:val="24"/>
        </w:rPr>
        <w:t xml:space="preserve"> call</w:t>
      </w:r>
      <w:r w:rsidR="006B68FE">
        <w:rPr>
          <w:rFonts w:ascii="Arial" w:hAnsi="Arial" w:cs="Arial"/>
          <w:color w:val="1F497D" w:themeColor="text2"/>
          <w:sz w:val="24"/>
          <w:szCs w:val="24"/>
        </w:rPr>
        <w:t xml:space="preserve">ed for motion to accept </w:t>
      </w:r>
      <w:r w:rsidR="00BA246F">
        <w:rPr>
          <w:rFonts w:ascii="Arial" w:hAnsi="Arial" w:cs="Arial"/>
          <w:color w:val="1F497D" w:themeColor="text2"/>
          <w:sz w:val="24"/>
          <w:szCs w:val="24"/>
        </w:rPr>
        <w:t xml:space="preserve">the </w:t>
      </w:r>
      <w:r w:rsidR="00F923AF">
        <w:rPr>
          <w:rFonts w:ascii="Arial" w:hAnsi="Arial" w:cs="Arial"/>
          <w:color w:val="1F497D" w:themeColor="text2"/>
          <w:sz w:val="24"/>
          <w:szCs w:val="24"/>
        </w:rPr>
        <w:t>February 9, 2017</w:t>
      </w:r>
      <w:r w:rsidR="00F51B9A">
        <w:rPr>
          <w:rFonts w:ascii="Arial" w:hAnsi="Arial" w:cs="Arial"/>
          <w:color w:val="1F497D" w:themeColor="text2"/>
          <w:sz w:val="24"/>
          <w:szCs w:val="24"/>
        </w:rPr>
        <w:t xml:space="preserve"> </w:t>
      </w:r>
      <w:r w:rsidR="00CE1CEC">
        <w:rPr>
          <w:rFonts w:ascii="Arial" w:hAnsi="Arial" w:cs="Arial"/>
          <w:color w:val="1F497D" w:themeColor="text2"/>
          <w:sz w:val="24"/>
          <w:szCs w:val="24"/>
        </w:rPr>
        <w:t xml:space="preserve">meeting </w:t>
      </w:r>
      <w:r w:rsidR="00F51B9A">
        <w:rPr>
          <w:rFonts w:ascii="Arial" w:hAnsi="Arial" w:cs="Arial"/>
          <w:color w:val="1F497D" w:themeColor="text2"/>
          <w:sz w:val="24"/>
          <w:szCs w:val="24"/>
        </w:rPr>
        <w:t xml:space="preserve">minutes. </w:t>
      </w:r>
      <w:r w:rsidR="00F923AF">
        <w:rPr>
          <w:rFonts w:ascii="Arial" w:hAnsi="Arial" w:cs="Arial"/>
          <w:color w:val="1F497D" w:themeColor="text2"/>
          <w:sz w:val="24"/>
          <w:szCs w:val="24"/>
        </w:rPr>
        <w:t>Glenn Kinsey</w:t>
      </w:r>
      <w:r w:rsidR="00A04285">
        <w:rPr>
          <w:rFonts w:ascii="Arial" w:hAnsi="Arial" w:cs="Arial"/>
          <w:color w:val="1F497D" w:themeColor="text2"/>
          <w:sz w:val="24"/>
          <w:szCs w:val="24"/>
        </w:rPr>
        <w:t xml:space="preserve"> moved</w:t>
      </w:r>
      <w:r w:rsidR="00F51B9A">
        <w:rPr>
          <w:rFonts w:ascii="Arial" w:hAnsi="Arial" w:cs="Arial"/>
          <w:color w:val="1F497D" w:themeColor="text2"/>
          <w:sz w:val="24"/>
          <w:szCs w:val="24"/>
        </w:rPr>
        <w:t xml:space="preserve"> and </w:t>
      </w:r>
      <w:r w:rsidR="00F923AF">
        <w:rPr>
          <w:rFonts w:ascii="Arial" w:hAnsi="Arial" w:cs="Arial"/>
          <w:color w:val="1F497D" w:themeColor="text2"/>
          <w:sz w:val="24"/>
          <w:szCs w:val="24"/>
        </w:rPr>
        <w:t>Dr. Weldon</w:t>
      </w:r>
      <w:r w:rsidR="00F51B9A">
        <w:rPr>
          <w:rFonts w:ascii="Arial" w:hAnsi="Arial" w:cs="Arial"/>
          <w:color w:val="1F497D" w:themeColor="text2"/>
          <w:sz w:val="24"/>
          <w:szCs w:val="24"/>
        </w:rPr>
        <w:t xml:space="preserve"> seconded.  Motion carried.</w:t>
      </w:r>
    </w:p>
    <w:p w:rsidR="00337C16" w:rsidRDefault="00F51B9A" w:rsidP="00F24850">
      <w:pPr>
        <w:jc w:val="both"/>
        <w:rPr>
          <w:rFonts w:ascii="Arial" w:hAnsi="Arial" w:cs="Arial"/>
          <w:color w:val="1F497D" w:themeColor="text2"/>
          <w:sz w:val="24"/>
          <w:szCs w:val="24"/>
        </w:rPr>
      </w:pPr>
      <w:r>
        <w:rPr>
          <w:rFonts w:ascii="Arial" w:hAnsi="Arial" w:cs="Arial"/>
          <w:b/>
          <w:color w:val="1F497D" w:themeColor="text2"/>
          <w:sz w:val="24"/>
          <w:szCs w:val="24"/>
          <w:u w:val="single"/>
        </w:rPr>
        <w:t xml:space="preserve">Treasurer </w:t>
      </w:r>
      <w:r w:rsidR="008367DA" w:rsidRPr="00296832">
        <w:rPr>
          <w:rFonts w:ascii="Arial" w:hAnsi="Arial" w:cs="Arial"/>
          <w:b/>
          <w:color w:val="1F497D" w:themeColor="text2"/>
          <w:sz w:val="24"/>
          <w:szCs w:val="24"/>
          <w:u w:val="single"/>
        </w:rPr>
        <w:t>Report:</w:t>
      </w:r>
      <w:r w:rsidR="001A7CA2">
        <w:rPr>
          <w:rFonts w:ascii="Arial" w:hAnsi="Arial" w:cs="Arial"/>
          <w:color w:val="1F497D" w:themeColor="text2"/>
          <w:sz w:val="24"/>
          <w:szCs w:val="24"/>
        </w:rPr>
        <w:t xml:space="preserve"> </w:t>
      </w:r>
      <w:r w:rsidR="00997F65">
        <w:rPr>
          <w:rFonts w:ascii="Arial" w:hAnsi="Arial" w:cs="Arial"/>
          <w:color w:val="1F497D" w:themeColor="text2"/>
          <w:sz w:val="24"/>
          <w:szCs w:val="24"/>
        </w:rPr>
        <w:t>Dr. Weldon</w:t>
      </w:r>
      <w:r w:rsidR="00462682">
        <w:rPr>
          <w:rFonts w:ascii="Arial" w:hAnsi="Arial" w:cs="Arial"/>
          <w:color w:val="1F497D" w:themeColor="text2"/>
          <w:sz w:val="24"/>
          <w:szCs w:val="24"/>
        </w:rPr>
        <w:t xml:space="preserve"> presented the Financial Report</w:t>
      </w:r>
      <w:r w:rsidR="00337C16">
        <w:rPr>
          <w:rFonts w:ascii="Arial" w:hAnsi="Arial" w:cs="Arial"/>
          <w:color w:val="1F497D" w:themeColor="text2"/>
          <w:sz w:val="24"/>
          <w:szCs w:val="24"/>
        </w:rPr>
        <w:t xml:space="preserve">. </w:t>
      </w:r>
      <w:r w:rsidR="00421160">
        <w:rPr>
          <w:rFonts w:ascii="Arial" w:hAnsi="Arial" w:cs="Arial"/>
          <w:color w:val="1F497D" w:themeColor="text2"/>
          <w:sz w:val="24"/>
          <w:szCs w:val="24"/>
        </w:rPr>
        <w:t xml:space="preserve"> See attached report.</w:t>
      </w:r>
      <w:r w:rsidR="00EC420A">
        <w:rPr>
          <w:rFonts w:ascii="Arial" w:hAnsi="Arial" w:cs="Arial"/>
          <w:color w:val="1F497D" w:themeColor="text2"/>
          <w:sz w:val="24"/>
          <w:szCs w:val="24"/>
        </w:rPr>
        <w:t xml:space="preserve"> </w:t>
      </w:r>
    </w:p>
    <w:p w:rsidR="00F923AF" w:rsidRDefault="008C5787" w:rsidP="00404960">
      <w:pPr>
        <w:jc w:val="both"/>
        <w:rPr>
          <w:rFonts w:ascii="Arial" w:hAnsi="Arial" w:cs="Arial"/>
          <w:color w:val="1F497D" w:themeColor="text2"/>
          <w:sz w:val="24"/>
          <w:szCs w:val="24"/>
        </w:rPr>
      </w:pPr>
      <w:r>
        <w:rPr>
          <w:rFonts w:ascii="Arial" w:hAnsi="Arial" w:cs="Arial"/>
          <w:b/>
          <w:color w:val="1F497D" w:themeColor="text2"/>
          <w:sz w:val="24"/>
          <w:szCs w:val="24"/>
          <w:u w:val="single"/>
        </w:rPr>
        <w:t>Friends Report:</w:t>
      </w:r>
      <w:r>
        <w:rPr>
          <w:rFonts w:ascii="Arial" w:hAnsi="Arial" w:cs="Arial"/>
          <w:b/>
          <w:color w:val="1F497D" w:themeColor="text2"/>
          <w:sz w:val="24"/>
          <w:szCs w:val="24"/>
        </w:rPr>
        <w:t xml:space="preserve"> </w:t>
      </w:r>
      <w:r w:rsidR="00024341">
        <w:rPr>
          <w:rFonts w:ascii="Arial" w:hAnsi="Arial" w:cs="Arial"/>
          <w:b/>
          <w:color w:val="1F497D" w:themeColor="text2"/>
          <w:sz w:val="24"/>
          <w:szCs w:val="24"/>
        </w:rPr>
        <w:t xml:space="preserve"> </w:t>
      </w:r>
      <w:r w:rsidR="00F923AF">
        <w:rPr>
          <w:rFonts w:ascii="Arial" w:hAnsi="Arial" w:cs="Arial"/>
          <w:color w:val="1F497D" w:themeColor="text2"/>
          <w:sz w:val="24"/>
          <w:szCs w:val="24"/>
        </w:rPr>
        <w:t>Dan Hare</w:t>
      </w:r>
      <w:r w:rsidR="00024341">
        <w:rPr>
          <w:rFonts w:ascii="Arial" w:hAnsi="Arial" w:cs="Arial"/>
          <w:color w:val="1F497D" w:themeColor="text2"/>
          <w:sz w:val="24"/>
          <w:szCs w:val="24"/>
        </w:rPr>
        <w:t xml:space="preserve"> gave the Friends financial report. </w:t>
      </w:r>
      <w:r w:rsidR="004B7057">
        <w:rPr>
          <w:rFonts w:ascii="Arial" w:hAnsi="Arial" w:cs="Arial"/>
          <w:color w:val="1F497D" w:themeColor="text2"/>
          <w:sz w:val="24"/>
          <w:szCs w:val="24"/>
        </w:rPr>
        <w:t>See</w:t>
      </w:r>
      <w:r w:rsidR="00F923AF">
        <w:rPr>
          <w:rFonts w:ascii="Arial" w:hAnsi="Arial" w:cs="Arial"/>
          <w:color w:val="1F497D" w:themeColor="text2"/>
          <w:sz w:val="24"/>
          <w:szCs w:val="24"/>
        </w:rPr>
        <w:t xml:space="preserve"> attached.</w:t>
      </w:r>
    </w:p>
    <w:p w:rsidR="00F923AF" w:rsidRDefault="001B1BA1" w:rsidP="00F923AF">
      <w:pPr>
        <w:jc w:val="both"/>
        <w:rPr>
          <w:rFonts w:ascii="Arial" w:hAnsi="Arial" w:cs="Arial"/>
          <w:color w:val="1F497D" w:themeColor="text2"/>
          <w:sz w:val="24"/>
          <w:szCs w:val="24"/>
        </w:rPr>
      </w:pPr>
      <w:r>
        <w:rPr>
          <w:rFonts w:ascii="Arial" w:hAnsi="Arial" w:cs="Arial"/>
          <w:b/>
          <w:color w:val="1F497D" w:themeColor="text2"/>
          <w:sz w:val="24"/>
          <w:szCs w:val="24"/>
          <w:u w:val="single"/>
        </w:rPr>
        <w:t>President’s Report:</w:t>
      </w:r>
      <w:r>
        <w:rPr>
          <w:rFonts w:ascii="Arial" w:hAnsi="Arial" w:cs="Arial"/>
          <w:color w:val="1F497D" w:themeColor="text2"/>
          <w:sz w:val="24"/>
          <w:szCs w:val="24"/>
        </w:rPr>
        <w:t xml:space="preserve">  Beth Courtney</w:t>
      </w:r>
      <w:r w:rsidR="00CC636C">
        <w:rPr>
          <w:rFonts w:ascii="Arial" w:hAnsi="Arial" w:cs="Arial"/>
          <w:color w:val="1F497D" w:themeColor="text2"/>
          <w:sz w:val="24"/>
          <w:szCs w:val="24"/>
        </w:rPr>
        <w:t xml:space="preserve"> began her report by stating </w:t>
      </w:r>
      <w:r w:rsidR="00F923AF">
        <w:rPr>
          <w:rFonts w:ascii="Arial" w:hAnsi="Arial" w:cs="Arial"/>
          <w:color w:val="1F497D" w:themeColor="text2"/>
          <w:sz w:val="24"/>
          <w:szCs w:val="24"/>
        </w:rPr>
        <w:t>that she, Joanne Gaudet, and Kimberly Ducote appeared before the House Appropriations committee on April 11, 2017.  Beth told the committee that LPB serves 40,000 teachers and 100,000 students statewide with educational programming and online and digital services.</w:t>
      </w:r>
    </w:p>
    <w:p w:rsidR="00801E64" w:rsidRDefault="00F923AF" w:rsidP="00F923AF">
      <w:pPr>
        <w:jc w:val="both"/>
        <w:rPr>
          <w:rFonts w:ascii="Arial" w:hAnsi="Arial" w:cs="Arial"/>
          <w:color w:val="1F497D" w:themeColor="text2"/>
          <w:sz w:val="24"/>
          <w:szCs w:val="24"/>
        </w:rPr>
      </w:pPr>
      <w:r>
        <w:rPr>
          <w:rFonts w:ascii="Arial" w:hAnsi="Arial" w:cs="Arial"/>
          <w:color w:val="1F497D" w:themeColor="text2"/>
          <w:sz w:val="24"/>
          <w:szCs w:val="24"/>
        </w:rPr>
        <w:t>Jada Lewis asked for a status update on national funding for PBS.  Beth said she was hopeful that due to the efforts of PBS and CPB, the funding for PBS would not be sever</w:t>
      </w:r>
      <w:r w:rsidR="00D757D2">
        <w:rPr>
          <w:rFonts w:ascii="Arial" w:hAnsi="Arial" w:cs="Arial"/>
          <w:color w:val="1F497D" w:themeColor="text2"/>
          <w:sz w:val="24"/>
          <w:szCs w:val="24"/>
        </w:rPr>
        <w:t>e</w:t>
      </w:r>
      <w:r>
        <w:rPr>
          <w:rFonts w:ascii="Arial" w:hAnsi="Arial" w:cs="Arial"/>
          <w:color w:val="1F497D" w:themeColor="text2"/>
          <w:sz w:val="24"/>
          <w:szCs w:val="24"/>
        </w:rPr>
        <w:t>ly affected.</w:t>
      </w:r>
      <w:r w:rsidR="00D757D2">
        <w:rPr>
          <w:rFonts w:ascii="Arial" w:hAnsi="Arial" w:cs="Arial"/>
          <w:color w:val="1F497D" w:themeColor="text2"/>
          <w:sz w:val="24"/>
          <w:szCs w:val="24"/>
        </w:rPr>
        <w:t xml:space="preserve">  Beth asked Christina Melton to talk about the “I Am LPB” campaign</w:t>
      </w:r>
      <w:r w:rsidR="000D106A">
        <w:rPr>
          <w:rFonts w:ascii="Arial" w:hAnsi="Arial" w:cs="Arial"/>
          <w:color w:val="1F497D" w:themeColor="text2"/>
          <w:sz w:val="24"/>
          <w:szCs w:val="24"/>
        </w:rPr>
        <w:t>.  Christina explained that we were getting teachers, librarians, viewers to film short spots saying “I Am LPB”.</w:t>
      </w:r>
    </w:p>
    <w:p w:rsidR="000D106A" w:rsidRDefault="000D106A" w:rsidP="00F923AF">
      <w:pPr>
        <w:jc w:val="both"/>
        <w:rPr>
          <w:rFonts w:ascii="Arial" w:hAnsi="Arial" w:cs="Arial"/>
          <w:color w:val="1F497D" w:themeColor="text2"/>
          <w:sz w:val="24"/>
          <w:szCs w:val="24"/>
        </w:rPr>
      </w:pPr>
      <w:r>
        <w:rPr>
          <w:rFonts w:ascii="Arial" w:hAnsi="Arial" w:cs="Arial"/>
          <w:color w:val="1F497D" w:themeColor="text2"/>
          <w:sz w:val="24"/>
          <w:szCs w:val="24"/>
        </w:rPr>
        <w:t>Beth talked about signing Andre’ Moreau to a short term contract to serve as anchor on “Louisiana: The State We’re In”.  She said we were in the process of interviewing people for that position and she would keep the board informed as to the status of the search.</w:t>
      </w:r>
    </w:p>
    <w:p w:rsidR="000D106A" w:rsidRDefault="000D106A" w:rsidP="00F923AF">
      <w:pPr>
        <w:jc w:val="both"/>
        <w:rPr>
          <w:rFonts w:ascii="Arial" w:hAnsi="Arial" w:cs="Arial"/>
          <w:color w:val="1F497D" w:themeColor="text2"/>
          <w:sz w:val="24"/>
          <w:szCs w:val="24"/>
        </w:rPr>
      </w:pPr>
      <w:r>
        <w:rPr>
          <w:rFonts w:ascii="Arial" w:hAnsi="Arial" w:cs="Arial"/>
          <w:color w:val="1F497D" w:themeColor="text2"/>
          <w:sz w:val="24"/>
          <w:szCs w:val="24"/>
        </w:rPr>
        <w:lastRenderedPageBreak/>
        <w:t>Beth talked about the successful Young Heroes program with Rotary that took place on April 3, 2017.  Clay Fourrier showed two video bios of Young Heroes recipients to the board.</w:t>
      </w:r>
    </w:p>
    <w:p w:rsidR="000D106A" w:rsidRDefault="000D106A" w:rsidP="00F923AF">
      <w:pPr>
        <w:jc w:val="both"/>
        <w:rPr>
          <w:rFonts w:ascii="Arial" w:hAnsi="Arial" w:cs="Arial"/>
          <w:color w:val="1F497D" w:themeColor="text2"/>
          <w:sz w:val="24"/>
          <w:szCs w:val="24"/>
        </w:rPr>
      </w:pPr>
      <w:r>
        <w:rPr>
          <w:rFonts w:ascii="Arial" w:hAnsi="Arial" w:cs="Arial"/>
          <w:color w:val="1F497D" w:themeColor="text2"/>
          <w:sz w:val="24"/>
          <w:szCs w:val="24"/>
        </w:rPr>
        <w:t>Finally, Beth spoke about the upcoming program “Recap” which will be shown on Facebook Live – a first for LPB.  It will take place at the Capitol during the session.</w:t>
      </w:r>
    </w:p>
    <w:p w:rsidR="000D106A" w:rsidRDefault="000D106A" w:rsidP="00F923AF">
      <w:pPr>
        <w:jc w:val="both"/>
        <w:rPr>
          <w:rFonts w:ascii="Arial" w:hAnsi="Arial" w:cs="Arial"/>
          <w:color w:val="1F497D" w:themeColor="text2"/>
          <w:sz w:val="24"/>
          <w:szCs w:val="24"/>
        </w:rPr>
      </w:pPr>
      <w:r>
        <w:rPr>
          <w:rFonts w:ascii="Arial" w:hAnsi="Arial" w:cs="Arial"/>
          <w:b/>
          <w:color w:val="1F497D" w:themeColor="text2"/>
          <w:sz w:val="24"/>
          <w:szCs w:val="24"/>
          <w:u w:val="single"/>
        </w:rPr>
        <w:t>Chairman’s</w:t>
      </w:r>
      <w:r w:rsidR="006F4A34">
        <w:rPr>
          <w:rFonts w:ascii="Arial" w:hAnsi="Arial" w:cs="Arial"/>
          <w:b/>
          <w:color w:val="1F497D" w:themeColor="text2"/>
          <w:sz w:val="24"/>
          <w:szCs w:val="24"/>
          <w:u w:val="single"/>
        </w:rPr>
        <w:t xml:space="preserve"> Report:</w:t>
      </w:r>
      <w:r w:rsidR="006F4A34">
        <w:rPr>
          <w:rFonts w:ascii="Arial" w:hAnsi="Arial" w:cs="Arial"/>
          <w:color w:val="1F497D" w:themeColor="text2"/>
          <w:sz w:val="24"/>
          <w:szCs w:val="24"/>
        </w:rPr>
        <w:t xml:space="preserve">  Acting Chair Kathy Kliebert announced the members of the two new committees of the LETA Board – Education and Technology.  The membership is as follows:</w:t>
      </w:r>
    </w:p>
    <w:p w:rsidR="006F4A34" w:rsidRDefault="006F4A34" w:rsidP="00F923AF">
      <w:pPr>
        <w:jc w:val="both"/>
        <w:rPr>
          <w:rFonts w:ascii="Arial" w:hAnsi="Arial" w:cs="Arial"/>
          <w:color w:val="1F497D" w:themeColor="text2"/>
          <w:sz w:val="24"/>
          <w:szCs w:val="24"/>
        </w:rPr>
      </w:pPr>
      <w:r>
        <w:rPr>
          <w:rFonts w:ascii="Arial" w:hAnsi="Arial" w:cs="Arial"/>
          <w:color w:val="1F497D" w:themeColor="text2"/>
          <w:sz w:val="24"/>
          <w:szCs w:val="24"/>
        </w:rPr>
        <w:tab/>
      </w:r>
      <w:r>
        <w:rPr>
          <w:rFonts w:ascii="Arial" w:hAnsi="Arial" w:cs="Arial"/>
          <w:b/>
          <w:color w:val="1F497D" w:themeColor="text2"/>
          <w:sz w:val="24"/>
          <w:szCs w:val="24"/>
        </w:rPr>
        <w:t>Education</w:t>
      </w:r>
      <w:r>
        <w:rPr>
          <w:rFonts w:ascii="Arial" w:hAnsi="Arial" w:cs="Arial"/>
          <w:b/>
          <w:color w:val="1F497D" w:themeColor="text2"/>
          <w:sz w:val="24"/>
          <w:szCs w:val="24"/>
        </w:rPr>
        <w:tab/>
      </w:r>
      <w:r>
        <w:rPr>
          <w:rFonts w:ascii="Arial" w:hAnsi="Arial" w:cs="Arial"/>
          <w:b/>
          <w:color w:val="1F497D" w:themeColor="text2"/>
          <w:sz w:val="24"/>
          <w:szCs w:val="24"/>
        </w:rPr>
        <w:tab/>
      </w:r>
      <w:r>
        <w:rPr>
          <w:rFonts w:ascii="Arial" w:hAnsi="Arial" w:cs="Arial"/>
          <w:b/>
          <w:color w:val="1F497D" w:themeColor="text2"/>
          <w:sz w:val="24"/>
          <w:szCs w:val="24"/>
        </w:rPr>
        <w:tab/>
      </w:r>
      <w:r>
        <w:rPr>
          <w:rFonts w:ascii="Arial" w:hAnsi="Arial" w:cs="Arial"/>
          <w:b/>
          <w:color w:val="1F497D" w:themeColor="text2"/>
          <w:sz w:val="24"/>
          <w:szCs w:val="24"/>
        </w:rPr>
        <w:tab/>
      </w:r>
      <w:r>
        <w:rPr>
          <w:rFonts w:ascii="Arial" w:hAnsi="Arial" w:cs="Arial"/>
          <w:b/>
          <w:color w:val="1F497D" w:themeColor="text2"/>
          <w:sz w:val="24"/>
          <w:szCs w:val="24"/>
        </w:rPr>
        <w:tab/>
      </w:r>
      <w:r>
        <w:rPr>
          <w:rFonts w:ascii="Arial" w:hAnsi="Arial" w:cs="Arial"/>
          <w:b/>
          <w:color w:val="1F497D" w:themeColor="text2"/>
          <w:sz w:val="24"/>
          <w:szCs w:val="24"/>
        </w:rPr>
        <w:tab/>
        <w:t>Technology</w:t>
      </w:r>
    </w:p>
    <w:p w:rsidR="006F4A34" w:rsidRDefault="006F4A34" w:rsidP="006F4A34">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Fr. Carter</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t>Wayne Berry</w:t>
      </w:r>
    </w:p>
    <w:p w:rsidR="006F4A34" w:rsidRDefault="006F4A34" w:rsidP="006F4A34">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Eartha Cross</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t>Lee Meredith</w:t>
      </w:r>
    </w:p>
    <w:p w:rsidR="006F4A34" w:rsidRDefault="006F4A34" w:rsidP="006F4A34">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Jada Lewis</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t>Lee Wheeler</w:t>
      </w:r>
    </w:p>
    <w:p w:rsidR="006F4A34" w:rsidRDefault="006F4A34" w:rsidP="006F4A34">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Valencia Burton</w:t>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r>
        <w:rPr>
          <w:rFonts w:ascii="Arial" w:hAnsi="Arial" w:cs="Arial"/>
          <w:color w:val="1F497D" w:themeColor="text2"/>
          <w:sz w:val="24"/>
          <w:szCs w:val="24"/>
        </w:rPr>
        <w:tab/>
      </w:r>
    </w:p>
    <w:p w:rsidR="006F4A34" w:rsidRDefault="006F4A34" w:rsidP="006F4A34">
      <w:pPr>
        <w:spacing w:after="0" w:line="240" w:lineRule="auto"/>
        <w:jc w:val="both"/>
        <w:rPr>
          <w:rFonts w:ascii="Arial" w:hAnsi="Arial" w:cs="Arial"/>
          <w:color w:val="1F497D" w:themeColor="text2"/>
          <w:sz w:val="24"/>
          <w:szCs w:val="24"/>
        </w:rPr>
      </w:pPr>
      <w:r>
        <w:rPr>
          <w:rFonts w:ascii="Arial" w:hAnsi="Arial" w:cs="Arial"/>
          <w:color w:val="1F497D" w:themeColor="text2"/>
          <w:sz w:val="24"/>
          <w:szCs w:val="24"/>
        </w:rPr>
        <w:tab/>
        <w:t>Nikki Godfrey</w:t>
      </w:r>
      <w:r>
        <w:rPr>
          <w:rFonts w:ascii="Arial" w:hAnsi="Arial" w:cs="Arial"/>
          <w:color w:val="1F497D" w:themeColor="text2"/>
          <w:sz w:val="24"/>
          <w:szCs w:val="24"/>
        </w:rPr>
        <w:tab/>
      </w:r>
    </w:p>
    <w:p w:rsidR="006F4A34" w:rsidRDefault="006F4A34" w:rsidP="006F4A34">
      <w:pPr>
        <w:spacing w:after="0"/>
        <w:jc w:val="both"/>
        <w:rPr>
          <w:rFonts w:ascii="Arial" w:hAnsi="Arial" w:cs="Arial"/>
          <w:color w:val="1F497D" w:themeColor="text2"/>
          <w:sz w:val="24"/>
          <w:szCs w:val="24"/>
        </w:rPr>
      </w:pPr>
      <w:r>
        <w:rPr>
          <w:rFonts w:ascii="Arial" w:hAnsi="Arial" w:cs="Arial"/>
          <w:color w:val="1F497D" w:themeColor="text2"/>
          <w:sz w:val="24"/>
          <w:szCs w:val="24"/>
        </w:rPr>
        <w:tab/>
        <w:t>Scott Richard</w:t>
      </w:r>
    </w:p>
    <w:p w:rsidR="006F4A34" w:rsidRDefault="006F4A34" w:rsidP="006F4A34">
      <w:pPr>
        <w:spacing w:after="0"/>
        <w:jc w:val="both"/>
        <w:rPr>
          <w:rFonts w:ascii="Arial" w:hAnsi="Arial" w:cs="Arial"/>
          <w:color w:val="1F497D" w:themeColor="text2"/>
          <w:sz w:val="24"/>
          <w:szCs w:val="24"/>
        </w:rPr>
      </w:pPr>
    </w:p>
    <w:p w:rsidR="006F4A34" w:rsidRDefault="006F4A34" w:rsidP="006F4A34">
      <w:pPr>
        <w:spacing w:after="0"/>
        <w:jc w:val="both"/>
        <w:rPr>
          <w:rFonts w:ascii="Arial" w:hAnsi="Arial" w:cs="Arial"/>
          <w:color w:val="1F497D" w:themeColor="text2"/>
          <w:sz w:val="24"/>
          <w:szCs w:val="24"/>
        </w:rPr>
      </w:pPr>
      <w:r>
        <w:rPr>
          <w:rFonts w:ascii="Arial" w:hAnsi="Arial" w:cs="Arial"/>
          <w:color w:val="1F497D" w:themeColor="text2"/>
          <w:sz w:val="24"/>
          <w:szCs w:val="24"/>
        </w:rPr>
        <w:t>The committees will meet one (1) hour before the Full Board meeting.</w:t>
      </w:r>
    </w:p>
    <w:p w:rsidR="006F4A34" w:rsidRPr="006F4A34" w:rsidRDefault="006F4A34" w:rsidP="006F4A34">
      <w:pPr>
        <w:spacing w:after="0" w:line="240" w:lineRule="auto"/>
        <w:jc w:val="both"/>
        <w:rPr>
          <w:rFonts w:ascii="Arial" w:hAnsi="Arial" w:cs="Arial"/>
          <w:color w:val="1F497D" w:themeColor="text2"/>
          <w:sz w:val="24"/>
          <w:szCs w:val="24"/>
        </w:rPr>
      </w:pPr>
    </w:p>
    <w:p w:rsidR="00F923AF" w:rsidRDefault="00F923AF" w:rsidP="00F923AF">
      <w:pPr>
        <w:jc w:val="both"/>
        <w:rPr>
          <w:rFonts w:ascii="Arial" w:hAnsi="Arial" w:cs="Arial"/>
          <w:color w:val="1F497D" w:themeColor="text2"/>
          <w:sz w:val="24"/>
          <w:szCs w:val="24"/>
        </w:rPr>
      </w:pPr>
      <w:r>
        <w:rPr>
          <w:rFonts w:ascii="Arial" w:hAnsi="Arial" w:cs="Arial"/>
          <w:b/>
          <w:color w:val="1F497D" w:themeColor="text2"/>
          <w:sz w:val="24"/>
          <w:szCs w:val="24"/>
          <w:u w:val="single"/>
        </w:rPr>
        <w:t>Underwriting:</w:t>
      </w:r>
      <w:r w:rsidRPr="007F374A">
        <w:rPr>
          <w:rFonts w:ascii="Arial" w:hAnsi="Arial" w:cs="Arial"/>
          <w:color w:val="1F497D" w:themeColor="text2"/>
          <w:sz w:val="24"/>
          <w:szCs w:val="24"/>
        </w:rPr>
        <w:t xml:space="preserve"> </w:t>
      </w:r>
      <w:r>
        <w:rPr>
          <w:rFonts w:ascii="Arial" w:hAnsi="Arial" w:cs="Arial"/>
          <w:color w:val="1F497D" w:themeColor="text2"/>
          <w:sz w:val="24"/>
          <w:szCs w:val="24"/>
        </w:rPr>
        <w:t xml:space="preserve">  See attached report</w:t>
      </w:r>
    </w:p>
    <w:p w:rsidR="00571A18" w:rsidRPr="00571A18" w:rsidRDefault="00571A18" w:rsidP="00571A18">
      <w:pPr>
        <w:jc w:val="both"/>
        <w:rPr>
          <w:rFonts w:ascii="Arial" w:hAnsi="Arial" w:cs="Arial"/>
          <w:b/>
          <w:color w:val="1F497D" w:themeColor="text2"/>
          <w:sz w:val="24"/>
          <w:szCs w:val="24"/>
          <w:u w:val="single"/>
        </w:rPr>
      </w:pPr>
      <w:r>
        <w:rPr>
          <w:rFonts w:ascii="Arial" w:hAnsi="Arial" w:cs="Arial"/>
          <w:b/>
          <w:color w:val="1F497D" w:themeColor="text2"/>
          <w:sz w:val="24"/>
          <w:szCs w:val="24"/>
          <w:u w:val="single"/>
        </w:rPr>
        <w:t>Adjournment:</w:t>
      </w:r>
      <w:r>
        <w:rPr>
          <w:rFonts w:ascii="Arial" w:hAnsi="Arial" w:cs="Arial"/>
          <w:color w:val="1F497D" w:themeColor="text2"/>
          <w:sz w:val="24"/>
          <w:szCs w:val="24"/>
        </w:rPr>
        <w:t xml:space="preserve"> </w:t>
      </w:r>
      <w:r w:rsidR="006F4A34">
        <w:rPr>
          <w:rFonts w:ascii="Arial" w:hAnsi="Arial" w:cs="Arial"/>
          <w:color w:val="1F497D" w:themeColor="text2"/>
          <w:sz w:val="24"/>
          <w:szCs w:val="24"/>
        </w:rPr>
        <w:t>Kathy Kliebert</w:t>
      </w:r>
      <w:r w:rsidR="00A07C70">
        <w:rPr>
          <w:rFonts w:ascii="Arial" w:hAnsi="Arial" w:cs="Arial"/>
          <w:color w:val="1F497D" w:themeColor="text2"/>
          <w:sz w:val="24"/>
          <w:szCs w:val="24"/>
        </w:rPr>
        <w:t xml:space="preserve"> asked for a motion</w:t>
      </w:r>
      <w:r>
        <w:rPr>
          <w:rFonts w:ascii="Arial" w:hAnsi="Arial" w:cs="Arial"/>
          <w:color w:val="1F497D" w:themeColor="text2"/>
          <w:sz w:val="24"/>
          <w:szCs w:val="24"/>
        </w:rPr>
        <w:t xml:space="preserve"> to adjourn the meeting</w:t>
      </w:r>
      <w:r w:rsidR="00A07C70">
        <w:rPr>
          <w:rFonts w:ascii="Arial" w:hAnsi="Arial" w:cs="Arial"/>
          <w:color w:val="1F497D" w:themeColor="text2"/>
          <w:sz w:val="24"/>
          <w:szCs w:val="24"/>
        </w:rPr>
        <w:t xml:space="preserve">. </w:t>
      </w:r>
      <w:r w:rsidR="006F4A34">
        <w:rPr>
          <w:rFonts w:ascii="Arial" w:hAnsi="Arial" w:cs="Arial"/>
          <w:color w:val="1F497D" w:themeColor="text2"/>
          <w:sz w:val="24"/>
          <w:szCs w:val="24"/>
        </w:rPr>
        <w:t>Dr. Weldon</w:t>
      </w:r>
      <w:r w:rsidR="00A07C70">
        <w:rPr>
          <w:rFonts w:ascii="Arial" w:hAnsi="Arial" w:cs="Arial"/>
          <w:color w:val="1F497D" w:themeColor="text2"/>
          <w:sz w:val="24"/>
          <w:szCs w:val="24"/>
        </w:rPr>
        <w:t xml:space="preserve"> made the motion and</w:t>
      </w:r>
      <w:r>
        <w:rPr>
          <w:rFonts w:ascii="Arial" w:hAnsi="Arial" w:cs="Arial"/>
          <w:color w:val="1F497D" w:themeColor="text2"/>
          <w:sz w:val="24"/>
          <w:szCs w:val="24"/>
        </w:rPr>
        <w:t xml:space="preserve"> </w:t>
      </w:r>
      <w:r w:rsidR="001B1BA1">
        <w:rPr>
          <w:rFonts w:ascii="Arial" w:hAnsi="Arial" w:cs="Arial"/>
          <w:color w:val="1F497D" w:themeColor="text2"/>
          <w:sz w:val="24"/>
          <w:szCs w:val="24"/>
        </w:rPr>
        <w:t>Barbara DeCuir</w:t>
      </w:r>
      <w:r w:rsidR="00B752D8">
        <w:rPr>
          <w:rFonts w:ascii="Arial" w:hAnsi="Arial" w:cs="Arial"/>
          <w:color w:val="1F497D" w:themeColor="text2"/>
          <w:sz w:val="24"/>
          <w:szCs w:val="24"/>
        </w:rPr>
        <w:t xml:space="preserve"> </w:t>
      </w:r>
      <w:r>
        <w:rPr>
          <w:rFonts w:ascii="Arial" w:hAnsi="Arial" w:cs="Arial"/>
          <w:color w:val="1F497D" w:themeColor="text2"/>
          <w:sz w:val="24"/>
          <w:szCs w:val="24"/>
        </w:rPr>
        <w:t xml:space="preserve">seconded. The motion carried. </w:t>
      </w:r>
    </w:p>
    <w:p w:rsidR="008367DA" w:rsidRDefault="003B2969" w:rsidP="00F24850">
      <w:pPr>
        <w:jc w:val="both"/>
        <w:rPr>
          <w:rFonts w:ascii="Arial" w:hAnsi="Arial" w:cs="Arial"/>
          <w:color w:val="1F497D" w:themeColor="text2"/>
          <w:sz w:val="24"/>
          <w:szCs w:val="24"/>
        </w:rPr>
      </w:pPr>
      <w:r>
        <w:rPr>
          <w:rFonts w:ascii="Arial" w:hAnsi="Arial" w:cs="Arial"/>
          <w:color w:val="1F497D" w:themeColor="text2"/>
          <w:sz w:val="24"/>
          <w:szCs w:val="24"/>
        </w:rPr>
        <w:t>With no further business</w:t>
      </w:r>
      <w:r w:rsidR="00FB6DDB">
        <w:rPr>
          <w:rFonts w:ascii="Arial" w:hAnsi="Arial" w:cs="Arial"/>
          <w:color w:val="1F497D" w:themeColor="text2"/>
          <w:sz w:val="24"/>
          <w:szCs w:val="24"/>
        </w:rPr>
        <w:t>,</w:t>
      </w:r>
      <w:r>
        <w:rPr>
          <w:rFonts w:ascii="Arial" w:hAnsi="Arial" w:cs="Arial"/>
          <w:color w:val="1F497D" w:themeColor="text2"/>
          <w:sz w:val="24"/>
          <w:szCs w:val="24"/>
        </w:rPr>
        <w:t xml:space="preserve"> </w:t>
      </w:r>
      <w:r w:rsidR="007F374A">
        <w:rPr>
          <w:rFonts w:ascii="Arial" w:hAnsi="Arial" w:cs="Arial"/>
          <w:color w:val="1F497D" w:themeColor="text2"/>
          <w:sz w:val="24"/>
          <w:szCs w:val="24"/>
        </w:rPr>
        <w:t xml:space="preserve">meeting </w:t>
      </w:r>
      <w:r w:rsidR="00571A18">
        <w:rPr>
          <w:rFonts w:ascii="Arial" w:hAnsi="Arial" w:cs="Arial"/>
          <w:color w:val="1F497D" w:themeColor="text2"/>
          <w:sz w:val="24"/>
          <w:szCs w:val="24"/>
        </w:rPr>
        <w:t>adjourned</w:t>
      </w:r>
      <w:r w:rsidR="0060142A">
        <w:rPr>
          <w:rFonts w:ascii="Arial" w:hAnsi="Arial" w:cs="Arial"/>
          <w:color w:val="1F497D" w:themeColor="text2"/>
          <w:sz w:val="24"/>
          <w:szCs w:val="24"/>
        </w:rPr>
        <w:t xml:space="preserve"> at </w:t>
      </w:r>
      <w:r w:rsidR="006F4A34">
        <w:rPr>
          <w:rFonts w:ascii="Arial" w:hAnsi="Arial" w:cs="Arial"/>
          <w:color w:val="1F497D" w:themeColor="text2"/>
          <w:sz w:val="24"/>
          <w:szCs w:val="24"/>
        </w:rPr>
        <w:t>1:20</w:t>
      </w:r>
      <w:bookmarkStart w:id="0" w:name="_GoBack"/>
      <w:bookmarkEnd w:id="0"/>
      <w:r w:rsidR="00EF5D16">
        <w:rPr>
          <w:rFonts w:ascii="Arial" w:hAnsi="Arial" w:cs="Arial"/>
          <w:color w:val="1F497D" w:themeColor="text2"/>
          <w:sz w:val="24"/>
          <w:szCs w:val="24"/>
        </w:rPr>
        <w:t xml:space="preserve"> </w:t>
      </w:r>
      <w:r w:rsidR="00E76052">
        <w:rPr>
          <w:rFonts w:ascii="Arial" w:hAnsi="Arial" w:cs="Arial"/>
          <w:color w:val="1F497D" w:themeColor="text2"/>
          <w:sz w:val="24"/>
          <w:szCs w:val="24"/>
        </w:rPr>
        <w:t>p.m.</w:t>
      </w:r>
    </w:p>
    <w:p w:rsidR="008367DA" w:rsidRPr="00E93FF4" w:rsidRDefault="007F374A" w:rsidP="00F24850">
      <w:pPr>
        <w:jc w:val="both"/>
        <w:rPr>
          <w:rFonts w:ascii="Arial" w:hAnsi="Arial" w:cs="Arial"/>
          <w:color w:val="1F497D" w:themeColor="text2"/>
          <w:sz w:val="24"/>
          <w:szCs w:val="24"/>
        </w:rPr>
      </w:pPr>
      <w:r>
        <w:rPr>
          <w:rFonts w:ascii="Arial" w:hAnsi="Arial" w:cs="Arial"/>
          <w:color w:val="1F497D" w:themeColor="text2"/>
          <w:sz w:val="24"/>
          <w:szCs w:val="24"/>
        </w:rPr>
        <w:t>Submitted by: Carol Manship</w:t>
      </w:r>
      <w:r w:rsidR="003B2969">
        <w:rPr>
          <w:rFonts w:ascii="Arial" w:hAnsi="Arial" w:cs="Arial"/>
          <w:color w:val="1F497D" w:themeColor="text2"/>
          <w:sz w:val="24"/>
          <w:szCs w:val="24"/>
        </w:rPr>
        <w:t xml:space="preserve"> </w:t>
      </w:r>
    </w:p>
    <w:p w:rsidR="00D256AF" w:rsidRDefault="006F4A34" w:rsidP="00F24850">
      <w:pPr>
        <w:jc w:val="both"/>
      </w:pPr>
    </w:p>
    <w:sectPr w:rsidR="00D256AF"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052BF2"/>
    <w:multiLevelType w:val="hybridMultilevel"/>
    <w:tmpl w:val="559A7A0E"/>
    <w:lvl w:ilvl="0" w:tplc="50F88C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24341"/>
    <w:rsid w:val="00071C58"/>
    <w:rsid w:val="0007410F"/>
    <w:rsid w:val="00074676"/>
    <w:rsid w:val="00075853"/>
    <w:rsid w:val="00087664"/>
    <w:rsid w:val="00093D0F"/>
    <w:rsid w:val="000C787C"/>
    <w:rsid w:val="000D106A"/>
    <w:rsid w:val="000D24BF"/>
    <w:rsid w:val="000F75B7"/>
    <w:rsid w:val="00135DCB"/>
    <w:rsid w:val="00164A6C"/>
    <w:rsid w:val="00173339"/>
    <w:rsid w:val="00185992"/>
    <w:rsid w:val="001A7CA2"/>
    <w:rsid w:val="001B1BA1"/>
    <w:rsid w:val="001E5B54"/>
    <w:rsid w:val="002474FF"/>
    <w:rsid w:val="00255C17"/>
    <w:rsid w:val="00262344"/>
    <w:rsid w:val="00272CD7"/>
    <w:rsid w:val="002C3A79"/>
    <w:rsid w:val="002D3A86"/>
    <w:rsid w:val="002E52AC"/>
    <w:rsid w:val="002F48EE"/>
    <w:rsid w:val="00330366"/>
    <w:rsid w:val="00337C16"/>
    <w:rsid w:val="003B2969"/>
    <w:rsid w:val="003D24F0"/>
    <w:rsid w:val="00404960"/>
    <w:rsid w:val="00417A50"/>
    <w:rsid w:val="00421160"/>
    <w:rsid w:val="004254E1"/>
    <w:rsid w:val="00426D72"/>
    <w:rsid w:val="00462682"/>
    <w:rsid w:val="004715F3"/>
    <w:rsid w:val="00482265"/>
    <w:rsid w:val="00497A43"/>
    <w:rsid w:val="004B7057"/>
    <w:rsid w:val="004B7178"/>
    <w:rsid w:val="004C0533"/>
    <w:rsid w:val="004E7BAA"/>
    <w:rsid w:val="00516583"/>
    <w:rsid w:val="005456A9"/>
    <w:rsid w:val="005534D2"/>
    <w:rsid w:val="00571A18"/>
    <w:rsid w:val="00597478"/>
    <w:rsid w:val="0060142A"/>
    <w:rsid w:val="006512D3"/>
    <w:rsid w:val="006B68FE"/>
    <w:rsid w:val="006F4A34"/>
    <w:rsid w:val="00777410"/>
    <w:rsid w:val="00783549"/>
    <w:rsid w:val="007F374A"/>
    <w:rsid w:val="00801E64"/>
    <w:rsid w:val="00802EED"/>
    <w:rsid w:val="00810B2C"/>
    <w:rsid w:val="008367DA"/>
    <w:rsid w:val="008669C8"/>
    <w:rsid w:val="00881839"/>
    <w:rsid w:val="008C5787"/>
    <w:rsid w:val="008F411C"/>
    <w:rsid w:val="0090410D"/>
    <w:rsid w:val="0092647B"/>
    <w:rsid w:val="0096017C"/>
    <w:rsid w:val="00997F65"/>
    <w:rsid w:val="009A5AC1"/>
    <w:rsid w:val="00A04285"/>
    <w:rsid w:val="00A07C70"/>
    <w:rsid w:val="00A20E7B"/>
    <w:rsid w:val="00A51D55"/>
    <w:rsid w:val="00A66D14"/>
    <w:rsid w:val="00A92C37"/>
    <w:rsid w:val="00AD6D6A"/>
    <w:rsid w:val="00AF25CC"/>
    <w:rsid w:val="00B30D78"/>
    <w:rsid w:val="00B752D8"/>
    <w:rsid w:val="00BA246F"/>
    <w:rsid w:val="00BF6BC7"/>
    <w:rsid w:val="00C122A8"/>
    <w:rsid w:val="00C14EDE"/>
    <w:rsid w:val="00C6237D"/>
    <w:rsid w:val="00CC5203"/>
    <w:rsid w:val="00CC636C"/>
    <w:rsid w:val="00CE1CEC"/>
    <w:rsid w:val="00D31C12"/>
    <w:rsid w:val="00D757D2"/>
    <w:rsid w:val="00D854D1"/>
    <w:rsid w:val="00DC0E97"/>
    <w:rsid w:val="00DD40E1"/>
    <w:rsid w:val="00DE5EF5"/>
    <w:rsid w:val="00E44B96"/>
    <w:rsid w:val="00E46CE3"/>
    <w:rsid w:val="00E76052"/>
    <w:rsid w:val="00EB6DB7"/>
    <w:rsid w:val="00EC0863"/>
    <w:rsid w:val="00EC420A"/>
    <w:rsid w:val="00ED4B4F"/>
    <w:rsid w:val="00EF5D16"/>
    <w:rsid w:val="00F14831"/>
    <w:rsid w:val="00F24850"/>
    <w:rsid w:val="00F51B9A"/>
    <w:rsid w:val="00F923AF"/>
    <w:rsid w:val="00FB6DDB"/>
    <w:rsid w:val="00FC6016"/>
    <w:rsid w:val="00FE504F"/>
    <w:rsid w:val="00FF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426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2017-04-21T17:24:00Z</cp:lastPrinted>
  <dcterms:created xsi:type="dcterms:W3CDTF">2017-04-21T17:26:00Z</dcterms:created>
  <dcterms:modified xsi:type="dcterms:W3CDTF">2017-04-21T17:26:00Z</dcterms:modified>
</cp:coreProperties>
</file>